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BA63" w14:textId="77777777" w:rsidR="00A30ECB" w:rsidRDefault="00A30ECB" w:rsidP="00D5239E">
      <w:pPr>
        <w:rPr>
          <w:rFonts w:asciiTheme="minorHAnsi" w:hAnsiTheme="minorHAnsi" w:cstheme="minorHAnsi"/>
        </w:rPr>
      </w:pPr>
    </w:p>
    <w:p w14:paraId="1AB0FDA7" w14:textId="2EDB6711" w:rsidR="00D5239E" w:rsidRPr="00A30ECB" w:rsidRDefault="00566BBE" w:rsidP="00D5239E">
      <w:pPr>
        <w:rPr>
          <w:rFonts w:asciiTheme="minorHAnsi" w:hAnsiTheme="minorHAnsi" w:cstheme="minorHAnsi"/>
        </w:rPr>
      </w:pPr>
      <w:r w:rsidRPr="00A30ECB">
        <w:rPr>
          <w:rFonts w:asciiTheme="minorHAnsi" w:hAnsiTheme="minorHAnsi" w:cstheme="minorHAnsi"/>
        </w:rPr>
        <w:t>Evaluate each concept against each criterion using a relative scale of 0-5 where 0 does not meet the requirements at all</w:t>
      </w:r>
      <w:r w:rsidR="009F3EE0" w:rsidRPr="00A30ECB">
        <w:rPr>
          <w:rFonts w:asciiTheme="minorHAnsi" w:hAnsiTheme="minorHAnsi" w:cstheme="minorHAnsi"/>
        </w:rPr>
        <w:t xml:space="preserve"> and 5 meets the requirements perfectly. Once complete add up </w:t>
      </w:r>
      <w:proofErr w:type="gramStart"/>
      <w:r w:rsidR="009F3EE0" w:rsidRPr="00A30ECB">
        <w:rPr>
          <w:rFonts w:asciiTheme="minorHAnsi" w:hAnsiTheme="minorHAnsi" w:cstheme="minorHAnsi"/>
        </w:rPr>
        <w:t>all of</w:t>
      </w:r>
      <w:proofErr w:type="gramEnd"/>
      <w:r w:rsidR="009F3EE0" w:rsidRPr="00A30ECB">
        <w:rPr>
          <w:rFonts w:asciiTheme="minorHAnsi" w:hAnsiTheme="minorHAnsi" w:cstheme="minorHAnsi"/>
        </w:rPr>
        <w:t xml:space="preserve"> the columns to give a total score for each concept. Higher scores indicate more suitable designs and lower scores indicate less suitable concepts.</w:t>
      </w:r>
    </w:p>
    <w:p w14:paraId="7C39B431" w14:textId="77777777" w:rsidR="00566BBE" w:rsidRDefault="00566BBE" w:rsidP="00D5239E">
      <w:pPr>
        <w:rPr>
          <w:rStyle w:val="SubtleEmphasis"/>
        </w:rPr>
      </w:pPr>
    </w:p>
    <w:p w14:paraId="4AFC7835" w14:textId="256A778E" w:rsidR="009F3EE0" w:rsidRPr="00312653" w:rsidRDefault="00312653" w:rsidP="00D5239E">
      <w:pPr>
        <w:rPr>
          <w:rStyle w:val="SubtleEmphasis"/>
          <w:b/>
          <w:bCs/>
          <w:i w:val="0"/>
          <w:iCs w:val="0"/>
        </w:rPr>
        <w:sectPr w:rsidR="009F3EE0" w:rsidRPr="00312653" w:rsidSect="00566BBE"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680" w:footer="708" w:gutter="0"/>
          <w:cols w:space="708"/>
          <w:titlePg/>
          <w:docGrid w:linePitch="360"/>
        </w:sectPr>
      </w:pPr>
      <w:r w:rsidRPr="00312653">
        <w:rPr>
          <w:rStyle w:val="SubtleEmphasis"/>
          <w:b/>
          <w:bCs/>
          <w:i w:val="0"/>
          <w:iCs w:val="0"/>
        </w:rPr>
        <w:t>Evaluation Matrix</w:t>
      </w:r>
    </w:p>
    <w:p w14:paraId="12FFBC2C" w14:textId="3BD9DB1F" w:rsidR="00D5239E" w:rsidRDefault="00D5239E" w:rsidP="00D5239E">
      <w:pPr>
        <w:rPr>
          <w:rStyle w:val="SubtleEmphasis"/>
        </w:rPr>
      </w:pPr>
      <w:r>
        <w:rPr>
          <w:noProof/>
        </w:rPr>
        <mc:AlternateContent>
          <mc:Choice Requires="wps">
            <w:drawing>
              <wp:inline distT="0" distB="0" distL="0" distR="0" wp14:anchorId="6DAFF71F" wp14:editId="3FF27C31">
                <wp:extent cx="6621780" cy="3219450"/>
                <wp:effectExtent l="0" t="0" r="26670" b="19050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3219450"/>
                        </a:xfrm>
                        <a:prstGeom prst="roundRect">
                          <a:avLst>
                            <a:gd name="adj" fmla="val 273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9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D0CECE" w:themeColor="background2" w:themeShade="E6"/>
                                <w:insideV w:val="single" w:sz="6" w:space="0" w:color="D0CECE" w:themeColor="background2" w:themeShade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8"/>
                              <w:gridCol w:w="647"/>
                              <w:gridCol w:w="648"/>
                              <w:gridCol w:w="648"/>
                              <w:gridCol w:w="647"/>
                              <w:gridCol w:w="648"/>
                              <w:gridCol w:w="648"/>
                              <w:gridCol w:w="647"/>
                              <w:gridCol w:w="648"/>
                              <w:gridCol w:w="648"/>
                              <w:gridCol w:w="647"/>
                              <w:gridCol w:w="648"/>
                              <w:gridCol w:w="648"/>
                            </w:tblGrid>
                            <w:tr w:rsidR="00566BBE" w:rsidRPr="00081D5A" w14:paraId="038C959E" w14:textId="53F955D1" w:rsidTr="009F3EE0">
                              <w:trPr>
                                <w:trHeight w:val="419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02391EA6" w14:textId="4D9A44AB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Concept no.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64597A14" w14:textId="311E8529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7AD3ED0" w14:textId="1688F55E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C4F9179" w14:textId="0ACE0362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5B4AC6C5" w14:textId="547554D7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F731B1C" w14:textId="03F0805D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DE3DCCB" w14:textId="3C792A3B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99A18B5" w14:textId="0F55E6FD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7B2C41A" w14:textId="6D8B2B4F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0F7E4B0" w14:textId="0F0966C5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63809772" w14:textId="26111ABA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B022731" w14:textId="5234C5F7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F5E0ECA" w14:textId="626300E0" w:rsidR="00566BBE" w:rsidRPr="00081D5A" w:rsidRDefault="00566BBE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66BBE" w:rsidRPr="00081D5A" w14:paraId="12EF21D1" w14:textId="7B9510E6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43548CE4" w14:textId="1A3F6B44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1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1DADCD0A" w14:textId="34074EE5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F9FB3AD" w14:textId="6F629552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CBCD2C9" w14:textId="2B4E215C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64388A01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C9D1FF4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2DFA96F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1973E057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D723B5B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062B41A" w14:textId="1019E61A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49F8321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69F6AD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0B64DAE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2F5528F0" w14:textId="0CCEC516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7AF11CA0" w14:textId="1A9664F4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2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0EE40DD4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DF3407A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7FD6694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4577E3FF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6AFFF31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8DDC700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1F2840CA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64A4D8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F69F88F" w14:textId="725BCC0D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65F3D99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18C19AA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36B8B4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1AAEA141" w14:textId="7FCBC62F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71104B9D" w14:textId="49925450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3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1931AA5E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1619405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37783C50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BB005E5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E23C76F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DA6AFDD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4EB5702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19C4ADB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F0C70BF" w14:textId="4B8D7DE6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54DD2BC0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DB25981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77F08B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670780E1" w14:textId="77777777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1EA3DDDA" w14:textId="3AB81D78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4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0F82C4BF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6C290FB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140AC80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92670A1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2BBD14A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A58E704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0FA343D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56E829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B93F15A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59F137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2BB7DBF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DD3F26A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73EEFDEF" w14:textId="77777777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25E836AB" w14:textId="795CC46B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5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58860C6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9975DF5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EFC47DD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1F5DA42E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67049B5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CC88C27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4B5A77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37E70881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353E0924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27F1807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6DA65FD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3387986B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0BE92B7B" w14:textId="77777777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3290BB74" w14:textId="31641FA3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6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5740DE8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046630A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7521D8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14435B9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71CD99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8D53341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161C089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C81BF9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89F51E1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0314F8A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6942FA7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DF505B8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3A432A67" w14:textId="77777777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7BC8A79E" w14:textId="665A0A31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7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5BD34378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2D0422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A870A7F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49AA5751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6E4AC92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DBD3754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4F0066A2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D6E3BE0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8FBF73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2547AF9B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A2890BE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145B52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1E21F0E1" w14:textId="77777777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3DBE82B7" w14:textId="26554340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8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50A98364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222762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F1BCCC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88BA58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0598DC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6A0B01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D8FF695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6F3B3F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E4C75C8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64F4C1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B266D9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C47EB7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577D987F" w14:textId="77777777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1722B2E5" w14:textId="3682B5D6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9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2935B5C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C8BBB8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7A53BBF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48F20034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6FEA15D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181116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F86559D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F8F7220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D1A2CD7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1036E73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550B17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3B4506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4EDC5921" w14:textId="77777777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08501D80" w14:textId="0F8F366C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Criterion 10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0488776B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0259F507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019C70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07F4A426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F49F90E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3E47137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4DD830BC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9D26965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8224460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5A5D3F0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5C09FCF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79BFD1B0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66BBE" w:rsidRPr="00081D5A" w14:paraId="3960C013" w14:textId="77777777" w:rsidTr="009F3EE0">
                              <w:trPr>
                                <w:trHeight w:val="372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76541B21" w14:textId="30CE2CFC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13A1C085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3F6367C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3917012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5D854B8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DAECCC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5F31FF3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2B1D7A75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4EF916E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5AAE1E9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57A95CEB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75E82D5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FCDE898" w14:textId="77777777" w:rsidR="00566BBE" w:rsidRPr="00081D5A" w:rsidRDefault="00566BBE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6D0C70" w14:textId="16ABB617" w:rsidR="0027483B" w:rsidRPr="00081D5A" w:rsidRDefault="0027483B" w:rsidP="00D523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AFF71F" id="Text Box 2" o:spid="_x0000_s1026" style="width:521.4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" fillcolor="white [3201]" strokecolor="#a5a5a5 [3206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99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D0CECE" w:themeColor="background2" w:themeShade="E6"/>
                          <w:insideV w:val="single" w:sz="6" w:space="0" w:color="D0CECE" w:themeColor="background2" w:themeShade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8"/>
                        <w:gridCol w:w="647"/>
                        <w:gridCol w:w="648"/>
                        <w:gridCol w:w="648"/>
                        <w:gridCol w:w="647"/>
                        <w:gridCol w:w="648"/>
                        <w:gridCol w:w="648"/>
                        <w:gridCol w:w="647"/>
                        <w:gridCol w:w="648"/>
                        <w:gridCol w:w="648"/>
                        <w:gridCol w:w="647"/>
                        <w:gridCol w:w="648"/>
                        <w:gridCol w:w="648"/>
                      </w:tblGrid>
                      <w:tr w:rsidR="00566BBE" w:rsidRPr="00081D5A" w14:paraId="038C959E" w14:textId="53F955D1" w:rsidTr="009F3EE0">
                        <w:trPr>
                          <w:trHeight w:val="419"/>
                        </w:trPr>
                        <w:tc>
                          <w:tcPr>
                            <w:tcW w:w="2178" w:type="dxa"/>
                          </w:tcPr>
                          <w:p w14:paraId="02391EA6" w14:textId="4D9A44AB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Concept no.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64597A14" w14:textId="311E8529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57AD3ED0" w14:textId="1688F55E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2C4F9179" w14:textId="0ACE0362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5B4AC6C5" w14:textId="547554D7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4F731B1C" w14:textId="03F0805D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0DE3DCCB" w14:textId="3C792A3B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799A18B5" w14:textId="0F55E6FD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27B2C41A" w14:textId="6D8B2B4F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60F7E4B0" w14:textId="0F0966C5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63809772" w14:textId="26111ABA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4B022731" w14:textId="5234C5F7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1F5E0ECA" w14:textId="626300E0" w:rsidR="00566BBE" w:rsidRPr="00081D5A" w:rsidRDefault="00566BBE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12</w:t>
                            </w:r>
                          </w:p>
                        </w:tc>
                      </w:tr>
                      <w:tr w:rsidR="00566BBE" w:rsidRPr="00081D5A" w14:paraId="12EF21D1" w14:textId="7B9510E6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43548CE4" w14:textId="1A3F6B44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1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1DADCD0A" w14:textId="34074EE5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F9FB3AD" w14:textId="6F629552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CBCD2C9" w14:textId="2B4E215C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64388A01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C9D1FF4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2DFA96F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1973E057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D723B5B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062B41A" w14:textId="1019E61A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349F8321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69F6AD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0B64DAE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2F5528F0" w14:textId="0CCEC516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7AF11CA0" w14:textId="1A9664F4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2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0EE40DD4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DF3407A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7FD6694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4577E3FF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6AFFF31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8DDC700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1F2840CA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64A4D8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F69F88F" w14:textId="725BCC0D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65F3D99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18C19AA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36B8B4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1AAEA141" w14:textId="7FCBC62F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71104B9D" w14:textId="49925450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3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1931AA5E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1619405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37783C50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BB005E5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E23C76F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DA6AFDD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4EB5702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19C4ADB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F0C70BF" w14:textId="4B8D7DE6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54DD2BC0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DB25981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77F08B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670780E1" w14:textId="77777777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1EA3DDDA" w14:textId="3AB81D78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4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0F82C4BF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6C290FB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140AC80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92670A1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2BBD14A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A58E704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0FA343D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56E829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B93F15A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59F137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2BB7DBF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DD3F26A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73EEFDEF" w14:textId="77777777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25E836AB" w14:textId="795CC46B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5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58860C6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9975DF5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EFC47DD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1F5DA42E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67049B5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CC88C27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34B5A77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37E70881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353E0924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27F1807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6DA65FD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3387986B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0BE92B7B" w14:textId="77777777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3290BB74" w14:textId="31641FA3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6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75740DE8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046630A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7521D8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14435B9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71CD99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8D53341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161C089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C81BF9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89F51E1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0314F8A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6942FA7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DF505B8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3A432A67" w14:textId="77777777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7BC8A79E" w14:textId="665A0A31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7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5BD34378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2D0422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A870A7F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49AA5751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6E4AC92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DBD3754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4F0066A2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D6E3BE0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8FBF73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2547AF9B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A2890BE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145B52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1E21F0E1" w14:textId="77777777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3DBE82B7" w14:textId="26554340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8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50A98364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222762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F1BCCC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88BA58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0598DC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6A0B01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D8FF695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6F3B3F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E4C75C8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64F4C1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B266D9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C47EB7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577D987F" w14:textId="77777777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1722B2E5" w14:textId="3682B5D6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9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2935B5C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C8BBB8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7A53BBF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48F20034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6FEA15D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181116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F86559D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F8F7220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D1A2CD7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1036E73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550B17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3B4506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4EDC5921" w14:textId="77777777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08501D80" w14:textId="0F8F366C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Criterion 10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0488776B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0259F507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019C70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07F4A426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F49F90E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3E47137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4DD830BC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9D26965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8224460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75A5D3F0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5C09FCF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79BFD1B0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66BBE" w:rsidRPr="00081D5A" w14:paraId="3960C013" w14:textId="77777777" w:rsidTr="009F3EE0">
                        <w:trPr>
                          <w:trHeight w:val="372"/>
                        </w:trPr>
                        <w:tc>
                          <w:tcPr>
                            <w:tcW w:w="2178" w:type="dxa"/>
                          </w:tcPr>
                          <w:p w14:paraId="76541B21" w14:textId="30CE2CFC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13A1C085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3F6367C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63917012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5D854B8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5DAECCC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5F31FF3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2B1D7A75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4EF916E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5AAE1E9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57A95CEB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75E82D5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1FCDE898" w14:textId="77777777" w:rsidR="00566BBE" w:rsidRPr="00081D5A" w:rsidRDefault="00566BBE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386D0C70" w14:textId="16ABB617" w:rsidR="0027483B" w:rsidRPr="00081D5A" w:rsidRDefault="0027483B" w:rsidP="00D5239E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B80FFA" w14:textId="4349A9E2" w:rsidR="009F3EE0" w:rsidRDefault="009F3EE0" w:rsidP="00D5239E">
      <w:pPr>
        <w:rPr>
          <w:rStyle w:val="SubtleEmphasis"/>
        </w:rPr>
      </w:pPr>
    </w:p>
    <w:p w14:paraId="001AC33B" w14:textId="77777777" w:rsidR="00312653" w:rsidRDefault="00312653" w:rsidP="00D5239E">
      <w:pPr>
        <w:rPr>
          <w:rStyle w:val="SubtleEmphasis"/>
          <w:b/>
          <w:bCs/>
          <w:i w:val="0"/>
          <w:iCs w:val="0"/>
        </w:rPr>
        <w:sectPr w:rsidR="00312653" w:rsidSect="008B4ACD">
          <w:type w:val="continuous"/>
          <w:pgSz w:w="11906" w:h="16838"/>
          <w:pgMar w:top="720" w:right="720" w:bottom="720" w:left="720" w:header="680" w:footer="708" w:gutter="0"/>
          <w:cols w:num="3" w:space="708"/>
          <w:titlePg/>
          <w:docGrid w:linePitch="360"/>
        </w:sectPr>
      </w:pPr>
    </w:p>
    <w:p w14:paraId="2D79FF0C" w14:textId="77777777" w:rsidR="00312653" w:rsidRDefault="00312653" w:rsidP="00312653">
      <w:pPr>
        <w:rPr>
          <w:rStyle w:val="SubtleEmphasis"/>
          <w:b/>
          <w:bCs/>
          <w:i w:val="0"/>
          <w:iCs w:val="0"/>
        </w:rPr>
      </w:pPr>
      <w:bookmarkStart w:id="0" w:name="_GoBack"/>
      <w:bookmarkEnd w:id="0"/>
    </w:p>
    <w:p w14:paraId="687D6D80" w14:textId="780330F4" w:rsidR="00312653" w:rsidRPr="00312653" w:rsidRDefault="00312653" w:rsidP="00312653">
      <w:pPr>
        <w:rPr>
          <w:b/>
          <w:bCs/>
          <w:color w:val="404040" w:themeColor="text1" w:themeTint="BF"/>
        </w:rPr>
      </w:pPr>
      <w:r>
        <w:rPr>
          <w:rStyle w:val="SubtleEmphasis"/>
          <w:b/>
          <w:bCs/>
          <w:i w:val="0"/>
          <w:iCs w:val="0"/>
        </w:rPr>
        <w:t>Selected c</w:t>
      </w:r>
      <w:r w:rsidRPr="00312653">
        <w:rPr>
          <w:rStyle w:val="SubtleEmphasis"/>
          <w:b/>
          <w:bCs/>
          <w:i w:val="0"/>
          <w:iCs w:val="0"/>
        </w:rPr>
        <w:t>oncepts to take forward</w:t>
      </w:r>
    </w:p>
    <w:p w14:paraId="78173DB6" w14:textId="06FEBFF8" w:rsidR="00312653" w:rsidRDefault="00312653" w:rsidP="001471A5">
      <w:pPr>
        <w:jc w:val="both"/>
        <w:sectPr w:rsidR="00312653" w:rsidSect="00312653">
          <w:type w:val="continuous"/>
          <w:pgSz w:w="11906" w:h="16838"/>
          <w:pgMar w:top="720" w:right="720" w:bottom="720" w:left="720" w:header="680" w:footer="708" w:gutter="0"/>
          <w:cols w:space="708"/>
          <w:titlePg/>
          <w:docGrid w:linePitch="360"/>
        </w:sectPr>
      </w:pPr>
      <w:r>
        <w:t>Once evaluation is complete make a note of the concepts to take forward</w:t>
      </w:r>
    </w:p>
    <w:p w14:paraId="3529A1BD" w14:textId="1DC05F5D" w:rsidR="008B4ACD" w:rsidRPr="00600390" w:rsidRDefault="009F3EE0" w:rsidP="001471A5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FAA0E46" wp14:editId="5C27240A">
                <wp:extent cx="6621780" cy="2152650"/>
                <wp:effectExtent l="0" t="0" r="2667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152650"/>
                        </a:xfrm>
                        <a:prstGeom prst="roundRect">
                          <a:avLst>
                            <a:gd name="adj" fmla="val 273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08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D0CECE" w:themeColor="background2" w:themeShade="E6"/>
                                <w:insideV w:val="single" w:sz="6" w:space="0" w:color="D0CECE" w:themeColor="background2" w:themeShade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0"/>
                              <w:gridCol w:w="1034"/>
                              <w:gridCol w:w="7387"/>
                            </w:tblGrid>
                            <w:tr w:rsidR="00312653" w:rsidRPr="00081D5A" w14:paraId="648E6695" w14:textId="2A366081" w:rsidTr="00312653">
                              <w:trPr>
                                <w:trHeight w:val="829"/>
                              </w:trPr>
                              <w:tc>
                                <w:tcPr>
                                  <w:tcW w:w="1660" w:type="dxa"/>
                                </w:tcPr>
                                <w:p w14:paraId="3FA4A5C1" w14:textId="069AAB67" w:rsidR="00312653" w:rsidRPr="00081D5A" w:rsidRDefault="00312653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Concept no.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2A77B1A2" w14:textId="0C43B008" w:rsidR="00312653" w:rsidRPr="00081D5A" w:rsidRDefault="00312653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7387" w:type="dxa"/>
                                </w:tcPr>
                                <w:p w14:paraId="0320EC04" w14:textId="28DB4B0B" w:rsidR="00312653" w:rsidRPr="00081D5A" w:rsidRDefault="00986CD1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81D5A">
                                    <w:rPr>
                                      <w:rFonts w:asciiTheme="minorHAnsi" w:hAnsiTheme="minorHAnsi" w:cstheme="minorHAnsi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312653" w:rsidRPr="00081D5A" w14:paraId="5BDE6496" w14:textId="210AFCF1" w:rsidTr="00312653">
                              <w:trPr>
                                <w:trHeight w:val="736"/>
                              </w:trPr>
                              <w:tc>
                                <w:tcPr>
                                  <w:tcW w:w="1660" w:type="dxa"/>
                                </w:tcPr>
                                <w:p w14:paraId="46024F60" w14:textId="76AE518D" w:rsidR="00312653" w:rsidRPr="00081D5A" w:rsidRDefault="00312653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61ABE945" w14:textId="77777777" w:rsidR="00312653" w:rsidRPr="00081D5A" w:rsidRDefault="00312653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7" w:type="dxa"/>
                                </w:tcPr>
                                <w:p w14:paraId="3D9678D4" w14:textId="77777777" w:rsidR="00312653" w:rsidRPr="00081D5A" w:rsidRDefault="00312653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312653" w:rsidRPr="00081D5A" w14:paraId="2108C57B" w14:textId="50A62E3D" w:rsidTr="00312653">
                              <w:trPr>
                                <w:trHeight w:val="736"/>
                              </w:trPr>
                              <w:tc>
                                <w:tcPr>
                                  <w:tcW w:w="1660" w:type="dxa"/>
                                </w:tcPr>
                                <w:p w14:paraId="7DC5B9F0" w14:textId="187B84D6" w:rsidR="00312653" w:rsidRPr="00081D5A" w:rsidRDefault="00312653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257B1829" w14:textId="77777777" w:rsidR="00312653" w:rsidRPr="00081D5A" w:rsidRDefault="00312653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7" w:type="dxa"/>
                                </w:tcPr>
                                <w:p w14:paraId="1248B01B" w14:textId="77777777" w:rsidR="00312653" w:rsidRPr="00081D5A" w:rsidRDefault="00312653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312653" w:rsidRPr="00081D5A" w14:paraId="30C72891" w14:textId="0998BC67" w:rsidTr="00312653">
                              <w:trPr>
                                <w:trHeight w:val="736"/>
                              </w:trPr>
                              <w:tc>
                                <w:tcPr>
                                  <w:tcW w:w="1660" w:type="dxa"/>
                                </w:tcPr>
                                <w:p w14:paraId="688CBFAC" w14:textId="55A3CDE6" w:rsidR="00312653" w:rsidRPr="00081D5A" w:rsidRDefault="00312653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7AA207F7" w14:textId="77777777" w:rsidR="00312653" w:rsidRPr="00081D5A" w:rsidRDefault="00312653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7" w:type="dxa"/>
                                </w:tcPr>
                                <w:p w14:paraId="43805E8F" w14:textId="77777777" w:rsidR="00312653" w:rsidRPr="00081D5A" w:rsidRDefault="00312653" w:rsidP="00242BB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9EC005" w14:textId="77777777" w:rsidR="009F3EE0" w:rsidRPr="00081D5A" w:rsidRDefault="009F3EE0" w:rsidP="009F3EE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AA0E46" id="_x0000_s1027" style="width:521.4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" fillcolor="white [3201]" strokecolor="#a5a5a5 [3206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1008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D0CECE" w:themeColor="background2" w:themeShade="E6"/>
                          <w:insideV w:val="single" w:sz="6" w:space="0" w:color="D0CECE" w:themeColor="background2" w:themeShade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0"/>
                        <w:gridCol w:w="1034"/>
                        <w:gridCol w:w="7387"/>
                      </w:tblGrid>
                      <w:tr w:rsidR="00312653" w:rsidRPr="00081D5A" w14:paraId="648E6695" w14:textId="2A366081" w:rsidTr="00312653">
                        <w:trPr>
                          <w:trHeight w:val="829"/>
                        </w:trPr>
                        <w:tc>
                          <w:tcPr>
                            <w:tcW w:w="1660" w:type="dxa"/>
                          </w:tcPr>
                          <w:p w14:paraId="3FA4A5C1" w14:textId="069AAB67" w:rsidR="00312653" w:rsidRPr="00081D5A" w:rsidRDefault="00312653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Concept no.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2A77B1A2" w14:textId="0C43B008" w:rsidR="00312653" w:rsidRPr="00081D5A" w:rsidRDefault="00312653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7387" w:type="dxa"/>
                          </w:tcPr>
                          <w:p w14:paraId="0320EC04" w14:textId="28DB4B0B" w:rsidR="00312653" w:rsidRPr="00081D5A" w:rsidRDefault="00986CD1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1D5A">
                              <w:rPr>
                                <w:rFonts w:asciiTheme="minorHAnsi" w:hAnsiTheme="minorHAnsi" w:cstheme="minorHAnsi"/>
                              </w:rPr>
                              <w:t>Comments</w:t>
                            </w:r>
                          </w:p>
                        </w:tc>
                      </w:tr>
                      <w:tr w:rsidR="00312653" w:rsidRPr="00081D5A" w14:paraId="5BDE6496" w14:textId="210AFCF1" w:rsidTr="00312653">
                        <w:trPr>
                          <w:trHeight w:val="736"/>
                        </w:trPr>
                        <w:tc>
                          <w:tcPr>
                            <w:tcW w:w="1660" w:type="dxa"/>
                          </w:tcPr>
                          <w:p w14:paraId="46024F60" w14:textId="76AE518D" w:rsidR="00312653" w:rsidRPr="00081D5A" w:rsidRDefault="00312653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61ABE945" w14:textId="77777777" w:rsidR="00312653" w:rsidRPr="00081D5A" w:rsidRDefault="00312653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387" w:type="dxa"/>
                          </w:tcPr>
                          <w:p w14:paraId="3D9678D4" w14:textId="77777777" w:rsidR="00312653" w:rsidRPr="00081D5A" w:rsidRDefault="00312653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312653" w:rsidRPr="00081D5A" w14:paraId="2108C57B" w14:textId="50A62E3D" w:rsidTr="00312653">
                        <w:trPr>
                          <w:trHeight w:val="736"/>
                        </w:trPr>
                        <w:tc>
                          <w:tcPr>
                            <w:tcW w:w="1660" w:type="dxa"/>
                          </w:tcPr>
                          <w:p w14:paraId="7DC5B9F0" w14:textId="187B84D6" w:rsidR="00312653" w:rsidRPr="00081D5A" w:rsidRDefault="00312653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257B1829" w14:textId="77777777" w:rsidR="00312653" w:rsidRPr="00081D5A" w:rsidRDefault="00312653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387" w:type="dxa"/>
                          </w:tcPr>
                          <w:p w14:paraId="1248B01B" w14:textId="77777777" w:rsidR="00312653" w:rsidRPr="00081D5A" w:rsidRDefault="00312653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312653" w:rsidRPr="00081D5A" w14:paraId="30C72891" w14:textId="0998BC67" w:rsidTr="00312653">
                        <w:trPr>
                          <w:trHeight w:val="736"/>
                        </w:trPr>
                        <w:tc>
                          <w:tcPr>
                            <w:tcW w:w="1660" w:type="dxa"/>
                          </w:tcPr>
                          <w:p w14:paraId="688CBFAC" w14:textId="55A3CDE6" w:rsidR="00312653" w:rsidRPr="00081D5A" w:rsidRDefault="00312653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7AA207F7" w14:textId="77777777" w:rsidR="00312653" w:rsidRPr="00081D5A" w:rsidRDefault="00312653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387" w:type="dxa"/>
                          </w:tcPr>
                          <w:p w14:paraId="43805E8F" w14:textId="77777777" w:rsidR="00312653" w:rsidRPr="00081D5A" w:rsidRDefault="00312653" w:rsidP="00242B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539EC005" w14:textId="77777777" w:rsidR="009F3EE0" w:rsidRPr="00081D5A" w:rsidRDefault="009F3EE0" w:rsidP="009F3EE0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8B4ACD" w:rsidRPr="00600390" w:rsidSect="008B4ACD">
      <w:type w:val="continuous"/>
      <w:pgSz w:w="11906" w:h="16838"/>
      <w:pgMar w:top="720" w:right="720" w:bottom="720" w:left="720" w:header="680" w:footer="708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5FB1E" w14:textId="77777777" w:rsidR="00D83981" w:rsidRDefault="00D83981" w:rsidP="00242BBF">
      <w:r>
        <w:separator/>
      </w:r>
    </w:p>
  </w:endnote>
  <w:endnote w:type="continuationSeparator" w:id="0">
    <w:p w14:paraId="086C0520" w14:textId="77777777" w:rsidR="00D83981" w:rsidRDefault="00D83981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ytiga Pro">
    <w:panose1 w:val="020B0000040000000004"/>
    <w:charset w:val="00"/>
    <w:family w:val="swiss"/>
    <w:notTrueType/>
    <w:pitch w:val="variable"/>
    <w:sig w:usb0="A000022F" w:usb1="0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0C93" w14:textId="60C11FD8" w:rsidR="0027483B" w:rsidRPr="009F3EE0" w:rsidRDefault="009F3EE0" w:rsidP="009F3EE0">
    <w:pPr>
      <w:pStyle w:val="Footer"/>
      <w:jc w:val="center"/>
      <w:rPr>
        <w:color w:val="FF0000"/>
      </w:rPr>
    </w:pPr>
    <w:r>
      <w:rPr>
        <w:sz w:val="18"/>
        <w:szCs w:val="18"/>
      </w:rPr>
      <w:t xml:space="preserve">Concept evaluation matrix template downloaded from </w:t>
    </w:r>
    <w:hyperlink r:id="rId1" w:history="1">
      <w:r w:rsidRPr="009F3EE0">
        <w:rPr>
          <w:rStyle w:val="Hyperlink"/>
          <w:color w:val="FF0000"/>
          <w:sz w:val="18"/>
          <w:szCs w:val="18"/>
        </w:rPr>
        <w:t>www.ignitec.com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3A71D" w14:textId="77777777" w:rsidR="00D83981" w:rsidRDefault="00D83981" w:rsidP="00242BBF">
      <w:r>
        <w:separator/>
      </w:r>
    </w:p>
  </w:footnote>
  <w:footnote w:type="continuationSeparator" w:id="0">
    <w:p w14:paraId="7F71B586" w14:textId="77777777" w:rsidR="00D83981" w:rsidRDefault="00D83981" w:rsidP="0024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E3DD" w14:textId="587C7DE3" w:rsidR="009F3EE0" w:rsidRPr="00081D5A" w:rsidRDefault="009F3EE0" w:rsidP="009F3EE0">
    <w:pPr>
      <w:pStyle w:val="Heading2"/>
      <w:rPr>
        <w:rFonts w:asciiTheme="minorHAnsi" w:hAnsiTheme="minorHAnsi" w:cstheme="minorHAnsi"/>
      </w:rPr>
    </w:pPr>
    <w:r w:rsidRPr="00081D5A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FCF794" wp14:editId="2EAA41D7">
              <wp:simplePos x="0" y="0"/>
              <wp:positionH relativeFrom="margin">
                <wp:posOffset>-9525</wp:posOffset>
              </wp:positionH>
              <wp:positionV relativeFrom="paragraph">
                <wp:posOffset>353695</wp:posOffset>
              </wp:positionV>
              <wp:extent cx="6501765" cy="0"/>
              <wp:effectExtent l="0" t="0" r="0" b="0"/>
              <wp:wrapNone/>
              <wp:docPr id="239" name="Straight Connector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1EE923" id="Straight Connector 2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7.85pt" to="511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" strokecolor="red" strokeweight="1pt">
              <v:stroke joinstyle="miter"/>
              <w10:wrap anchorx="margin"/>
            </v:line>
          </w:pict>
        </mc:Fallback>
      </mc:AlternateContent>
    </w:r>
    <w:r w:rsidRPr="00081D5A">
      <w:rPr>
        <w:rFonts w:asciiTheme="minorHAnsi" w:hAnsiTheme="minorHAnsi" w:cstheme="minorHAnsi"/>
      </w:rPr>
      <w:t>Concept evaluation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A26"/>
    <w:multiLevelType w:val="hybridMultilevel"/>
    <w:tmpl w:val="EC482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7C0E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" w15:restartNumberingAfterBreak="0">
    <w:nsid w:val="153D0C1D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" w15:restartNumberingAfterBreak="0">
    <w:nsid w:val="183150E7"/>
    <w:multiLevelType w:val="multilevel"/>
    <w:tmpl w:val="37E6F7C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19F44B47"/>
    <w:multiLevelType w:val="multilevel"/>
    <w:tmpl w:val="B44C5D7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82029D"/>
    <w:multiLevelType w:val="multilevel"/>
    <w:tmpl w:val="B44C5D7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3A2AEA"/>
    <w:multiLevelType w:val="hybridMultilevel"/>
    <w:tmpl w:val="34A2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0BE3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8" w15:restartNumberingAfterBreak="0">
    <w:nsid w:val="323B39E0"/>
    <w:multiLevelType w:val="multilevel"/>
    <w:tmpl w:val="7AB86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39012A2A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0" w15:restartNumberingAfterBreak="0">
    <w:nsid w:val="3974473F"/>
    <w:multiLevelType w:val="hybridMultilevel"/>
    <w:tmpl w:val="F666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42F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2" w15:restartNumberingAfterBreak="0">
    <w:nsid w:val="40331FD5"/>
    <w:multiLevelType w:val="multilevel"/>
    <w:tmpl w:val="B7EA3DB0"/>
    <w:lvl w:ilvl="0"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3" w15:restartNumberingAfterBreak="0">
    <w:nsid w:val="432767E5"/>
    <w:multiLevelType w:val="hybridMultilevel"/>
    <w:tmpl w:val="169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F55CE"/>
    <w:multiLevelType w:val="hybridMultilevel"/>
    <w:tmpl w:val="18C47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25B3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6" w15:restartNumberingAfterBreak="0">
    <w:nsid w:val="4DE466D0"/>
    <w:multiLevelType w:val="multilevel"/>
    <w:tmpl w:val="37E6F7C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073059F"/>
    <w:multiLevelType w:val="multilevel"/>
    <w:tmpl w:val="B7EA3DB0"/>
    <w:lvl w:ilvl="0"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8" w15:restartNumberingAfterBreak="0">
    <w:nsid w:val="579536ED"/>
    <w:multiLevelType w:val="multilevel"/>
    <w:tmpl w:val="37E6F7C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595270D1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0" w15:restartNumberingAfterBreak="0">
    <w:nsid w:val="62A354E2"/>
    <w:multiLevelType w:val="multilevel"/>
    <w:tmpl w:val="733C5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1" w15:restartNumberingAfterBreak="0">
    <w:nsid w:val="65A07D97"/>
    <w:multiLevelType w:val="multilevel"/>
    <w:tmpl w:val="B44C5D7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D62A59"/>
    <w:multiLevelType w:val="multilevel"/>
    <w:tmpl w:val="84EA94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3" w15:restartNumberingAfterBreak="0">
    <w:nsid w:val="6BE03FFD"/>
    <w:multiLevelType w:val="multilevel"/>
    <w:tmpl w:val="37E6F7C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6BEC00FD"/>
    <w:multiLevelType w:val="hybridMultilevel"/>
    <w:tmpl w:val="2B826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7F83"/>
    <w:multiLevelType w:val="multilevel"/>
    <w:tmpl w:val="4568FA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6" w15:restartNumberingAfterBreak="0">
    <w:nsid w:val="754A7554"/>
    <w:multiLevelType w:val="hybridMultilevel"/>
    <w:tmpl w:val="EC482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3623E"/>
    <w:multiLevelType w:val="multilevel"/>
    <w:tmpl w:val="B44C5D7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A876D04"/>
    <w:multiLevelType w:val="multilevel"/>
    <w:tmpl w:val="11286AC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9" w15:restartNumberingAfterBreak="0">
    <w:nsid w:val="7F23231C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0" w15:restartNumberingAfterBreak="0">
    <w:nsid w:val="7F6346B8"/>
    <w:multiLevelType w:val="hybridMultilevel"/>
    <w:tmpl w:val="80B4F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6"/>
  </w:num>
  <w:num w:numId="4">
    <w:abstractNumId w:val="0"/>
  </w:num>
  <w:num w:numId="5">
    <w:abstractNumId w:val="21"/>
  </w:num>
  <w:num w:numId="6">
    <w:abstractNumId w:val="5"/>
  </w:num>
  <w:num w:numId="7">
    <w:abstractNumId w:val="23"/>
  </w:num>
  <w:num w:numId="8">
    <w:abstractNumId w:val="16"/>
  </w:num>
  <w:num w:numId="9">
    <w:abstractNumId w:val="18"/>
  </w:num>
  <w:num w:numId="10">
    <w:abstractNumId w:val="19"/>
  </w:num>
  <w:num w:numId="11">
    <w:abstractNumId w:val="9"/>
  </w:num>
  <w:num w:numId="12">
    <w:abstractNumId w:val="15"/>
  </w:num>
  <w:num w:numId="13">
    <w:abstractNumId w:val="20"/>
  </w:num>
  <w:num w:numId="14">
    <w:abstractNumId w:val="3"/>
  </w:num>
  <w:num w:numId="15">
    <w:abstractNumId w:val="1"/>
  </w:num>
  <w:num w:numId="16">
    <w:abstractNumId w:val="27"/>
  </w:num>
  <w:num w:numId="17">
    <w:abstractNumId w:val="4"/>
  </w:num>
  <w:num w:numId="18">
    <w:abstractNumId w:val="22"/>
  </w:num>
  <w:num w:numId="19">
    <w:abstractNumId w:val="30"/>
  </w:num>
  <w:num w:numId="20">
    <w:abstractNumId w:val="25"/>
  </w:num>
  <w:num w:numId="21">
    <w:abstractNumId w:val="28"/>
  </w:num>
  <w:num w:numId="22">
    <w:abstractNumId w:val="8"/>
  </w:num>
  <w:num w:numId="23">
    <w:abstractNumId w:val="14"/>
  </w:num>
  <w:num w:numId="24">
    <w:abstractNumId w:val="29"/>
  </w:num>
  <w:num w:numId="25">
    <w:abstractNumId w:val="2"/>
  </w:num>
  <w:num w:numId="26">
    <w:abstractNumId w:val="11"/>
  </w:num>
  <w:num w:numId="27">
    <w:abstractNumId w:val="7"/>
  </w:num>
  <w:num w:numId="28">
    <w:abstractNumId w:val="12"/>
  </w:num>
  <w:num w:numId="29">
    <w:abstractNumId w:val="17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90"/>
    <w:rsid w:val="00081D5A"/>
    <w:rsid w:val="00083599"/>
    <w:rsid w:val="000A5C3E"/>
    <w:rsid w:val="000D5880"/>
    <w:rsid w:val="00113C1E"/>
    <w:rsid w:val="001471A5"/>
    <w:rsid w:val="00155C3C"/>
    <w:rsid w:val="001F23A0"/>
    <w:rsid w:val="00204A4E"/>
    <w:rsid w:val="00242BBF"/>
    <w:rsid w:val="00250355"/>
    <w:rsid w:val="0027483B"/>
    <w:rsid w:val="00291516"/>
    <w:rsid w:val="002B0E39"/>
    <w:rsid w:val="00312653"/>
    <w:rsid w:val="00364A50"/>
    <w:rsid w:val="003A3568"/>
    <w:rsid w:val="003D2BA4"/>
    <w:rsid w:val="00404D9D"/>
    <w:rsid w:val="004224F9"/>
    <w:rsid w:val="00492D2F"/>
    <w:rsid w:val="004C2E42"/>
    <w:rsid w:val="00566BBE"/>
    <w:rsid w:val="0059147D"/>
    <w:rsid w:val="005E72F9"/>
    <w:rsid w:val="005E74CC"/>
    <w:rsid w:val="00600390"/>
    <w:rsid w:val="006266F2"/>
    <w:rsid w:val="0064475F"/>
    <w:rsid w:val="00752696"/>
    <w:rsid w:val="007C55EA"/>
    <w:rsid w:val="007F28FF"/>
    <w:rsid w:val="00833E5F"/>
    <w:rsid w:val="008B4ACD"/>
    <w:rsid w:val="008F7FB3"/>
    <w:rsid w:val="009410C0"/>
    <w:rsid w:val="009424E5"/>
    <w:rsid w:val="00986CD1"/>
    <w:rsid w:val="00996824"/>
    <w:rsid w:val="009B1FE4"/>
    <w:rsid w:val="009C16F9"/>
    <w:rsid w:val="009F3EE0"/>
    <w:rsid w:val="00A30ECB"/>
    <w:rsid w:val="00A6063F"/>
    <w:rsid w:val="00AA313B"/>
    <w:rsid w:val="00B23D24"/>
    <w:rsid w:val="00C94222"/>
    <w:rsid w:val="00CF41E2"/>
    <w:rsid w:val="00D375D4"/>
    <w:rsid w:val="00D5239E"/>
    <w:rsid w:val="00D83981"/>
    <w:rsid w:val="00DD662E"/>
    <w:rsid w:val="00E20DC2"/>
    <w:rsid w:val="00E54D9D"/>
    <w:rsid w:val="00E75500"/>
    <w:rsid w:val="00E949F1"/>
    <w:rsid w:val="00EA59C8"/>
    <w:rsid w:val="00F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3917F"/>
  <w15:chartTrackingRefBased/>
  <w15:docId w15:val="{8BD03205-31A7-4A56-9CAF-3572AC16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BF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568"/>
    <w:pPr>
      <w:outlineLvl w:val="0"/>
    </w:pPr>
    <w:rPr>
      <w:rFonts w:ascii="Lytiga Pro" w:hAnsi="Lytiga Pro"/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3568"/>
    <w:pPr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A3568"/>
    <w:pPr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A3568"/>
    <w:p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4D9D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90"/>
  </w:style>
  <w:style w:type="paragraph" w:styleId="Footer">
    <w:name w:val="footer"/>
    <w:basedOn w:val="Normal"/>
    <w:link w:val="FooterChar"/>
    <w:uiPriority w:val="99"/>
    <w:unhideWhenUsed/>
    <w:rsid w:val="00600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90"/>
  </w:style>
  <w:style w:type="table" w:styleId="TableGrid">
    <w:name w:val="Table Grid"/>
    <w:basedOn w:val="TableNormal"/>
    <w:uiPriority w:val="39"/>
    <w:rsid w:val="0024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42BBF"/>
    <w:rPr>
      <w:rFonts w:ascii="Lytiga Pro" w:hAnsi="Lytiga Pro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2BBF"/>
    <w:rPr>
      <w:rFonts w:ascii="Lytiga Pro" w:hAnsi="Lytiga Pro"/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42BBF"/>
    <w:rPr>
      <w:i/>
      <w:iCs/>
      <w:color w:val="404040" w:themeColor="text1" w:themeTint="BF"/>
    </w:rPr>
  </w:style>
  <w:style w:type="paragraph" w:styleId="NoSpacing">
    <w:name w:val="No Spacing"/>
    <w:basedOn w:val="Normal"/>
    <w:uiPriority w:val="1"/>
    <w:qFormat/>
    <w:rsid w:val="00242BBF"/>
  </w:style>
  <w:style w:type="character" w:customStyle="1" w:styleId="Heading1Char">
    <w:name w:val="Heading 1 Char"/>
    <w:basedOn w:val="DefaultParagraphFont"/>
    <w:link w:val="Heading1"/>
    <w:uiPriority w:val="9"/>
    <w:rsid w:val="003A3568"/>
    <w:rPr>
      <w:rFonts w:ascii="Lytiga Pro" w:hAnsi="Lytiga Pro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A3568"/>
    <w:rPr>
      <w:rFonts w:ascii="Lytiga Pro" w:hAnsi="Lytiga Pro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A3568"/>
    <w:rPr>
      <w:rFonts w:ascii="Lytiga Pro" w:hAnsi="Lytiga Pro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A3568"/>
    <w:rPr>
      <w:rFonts w:ascii="Lytiga Pro" w:hAnsi="Lytiga Pro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C2E4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04D9D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4D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4D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4D9D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404D9D"/>
    <w:pPr>
      <w:spacing w:after="100"/>
      <w:ind w:left="880"/>
    </w:pPr>
    <w:rPr>
      <w:rFonts w:asciiTheme="minorHAnsi" w:eastAsiaTheme="minorEastAsia" w:hAnsiTheme="minorHAnsi"/>
      <w:lang w:eastAsia="en-GB"/>
    </w:rPr>
  </w:style>
  <w:style w:type="character" w:styleId="Hyperlink">
    <w:name w:val="Hyperlink"/>
    <w:basedOn w:val="DefaultParagraphFont"/>
    <w:uiPriority w:val="99"/>
    <w:unhideWhenUsed/>
    <w:rsid w:val="00404D9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04D9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F3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Ignitec%202\Downloads\www.igni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5875">
          <a:solidFill>
            <a:schemeClr val="bg2">
              <a:lumMod val="75000"/>
            </a:schemeClr>
          </a:solidFill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85A6-EAA8-4D11-BC1A-039120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nitec</dc:creator>
  <cp:keywords/>
  <dc:description/>
  <cp:lastModifiedBy>Ig nitec</cp:lastModifiedBy>
  <cp:revision>4</cp:revision>
  <dcterms:created xsi:type="dcterms:W3CDTF">2020-01-13T09:37:00Z</dcterms:created>
  <dcterms:modified xsi:type="dcterms:W3CDTF">2020-01-15T15:19:00Z</dcterms:modified>
</cp:coreProperties>
</file>